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45" w:rsidRDefault="0052154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1545" w:rsidRDefault="00521545">
      <w:pPr>
        <w:pStyle w:val="ConsPlusNormal"/>
        <w:jc w:val="both"/>
        <w:outlineLvl w:val="0"/>
      </w:pPr>
    </w:p>
    <w:p w:rsidR="00521545" w:rsidRDefault="00521545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521545" w:rsidRDefault="00521545">
      <w:pPr>
        <w:pStyle w:val="ConsPlusTitle"/>
        <w:jc w:val="center"/>
      </w:pPr>
      <w:r>
        <w:t>РОССИЙСКОЙ ФЕДЕРАЦИИ</w:t>
      </w:r>
    </w:p>
    <w:p w:rsidR="00521545" w:rsidRDefault="00521545">
      <w:pPr>
        <w:pStyle w:val="ConsPlusNormal"/>
        <w:jc w:val="right"/>
      </w:pPr>
    </w:p>
    <w:p w:rsidR="00521545" w:rsidRDefault="00521545">
      <w:pPr>
        <w:pStyle w:val="ConsPlusNormal"/>
        <w:jc w:val="right"/>
      </w:pPr>
      <w:r>
        <w:t>Утверждаю</w:t>
      </w:r>
    </w:p>
    <w:p w:rsidR="00521545" w:rsidRDefault="00521545">
      <w:pPr>
        <w:pStyle w:val="ConsPlusNormal"/>
        <w:jc w:val="right"/>
      </w:pPr>
      <w:r>
        <w:t>Руководитель Федеральной службы</w:t>
      </w:r>
    </w:p>
    <w:p w:rsidR="00521545" w:rsidRDefault="00521545">
      <w:pPr>
        <w:pStyle w:val="ConsPlusNormal"/>
        <w:jc w:val="right"/>
      </w:pPr>
      <w:r>
        <w:t>по надзору в сфере защиты прав</w:t>
      </w:r>
    </w:p>
    <w:p w:rsidR="00521545" w:rsidRDefault="00521545">
      <w:pPr>
        <w:pStyle w:val="ConsPlusNormal"/>
        <w:jc w:val="right"/>
      </w:pPr>
      <w:r>
        <w:t>потребителей и благополучия человека,</w:t>
      </w:r>
    </w:p>
    <w:p w:rsidR="00521545" w:rsidRDefault="00521545">
      <w:pPr>
        <w:pStyle w:val="ConsPlusNormal"/>
        <w:jc w:val="right"/>
      </w:pPr>
      <w:r>
        <w:t>Главный государственный</w:t>
      </w:r>
    </w:p>
    <w:p w:rsidR="00521545" w:rsidRDefault="00521545">
      <w:pPr>
        <w:pStyle w:val="ConsPlusNormal"/>
        <w:jc w:val="right"/>
      </w:pPr>
      <w:r>
        <w:t>санитарный врач</w:t>
      </w:r>
    </w:p>
    <w:p w:rsidR="00521545" w:rsidRDefault="00521545">
      <w:pPr>
        <w:pStyle w:val="ConsPlusNormal"/>
        <w:jc w:val="right"/>
      </w:pPr>
      <w:r>
        <w:t>Российской Федерации</w:t>
      </w:r>
    </w:p>
    <w:p w:rsidR="00521545" w:rsidRDefault="00521545">
      <w:pPr>
        <w:pStyle w:val="ConsPlusNormal"/>
        <w:jc w:val="right"/>
      </w:pPr>
      <w:r>
        <w:t>А.Ю.ПОПОВА</w:t>
      </w:r>
    </w:p>
    <w:p w:rsidR="00521545" w:rsidRDefault="00521545">
      <w:pPr>
        <w:pStyle w:val="ConsPlusNormal"/>
        <w:jc w:val="right"/>
      </w:pPr>
      <w:r>
        <w:t>6 апреля 2020 г.</w:t>
      </w:r>
    </w:p>
    <w:p w:rsidR="00521545" w:rsidRDefault="00521545">
      <w:pPr>
        <w:pStyle w:val="ConsPlusNormal"/>
        <w:jc w:val="center"/>
      </w:pPr>
    </w:p>
    <w:p w:rsidR="00521545" w:rsidRDefault="00521545">
      <w:pPr>
        <w:pStyle w:val="ConsPlusTitle"/>
        <w:jc w:val="center"/>
      </w:pPr>
      <w:r>
        <w:t>3.1. ПРОФИЛАКТИКА ИНФЕКЦИОННЫХ БОЛЕЗНЕЙ</w:t>
      </w:r>
    </w:p>
    <w:p w:rsidR="00521545" w:rsidRDefault="00521545">
      <w:pPr>
        <w:pStyle w:val="ConsPlusTitle"/>
        <w:jc w:val="center"/>
      </w:pPr>
    </w:p>
    <w:p w:rsidR="00521545" w:rsidRDefault="00521545">
      <w:pPr>
        <w:pStyle w:val="ConsPlusTitle"/>
        <w:jc w:val="center"/>
      </w:pPr>
      <w:r>
        <w:t>2.1. КОММУНАЛЬНАЯ ГИГИЕНА</w:t>
      </w:r>
    </w:p>
    <w:p w:rsidR="00521545" w:rsidRDefault="00521545">
      <w:pPr>
        <w:pStyle w:val="ConsPlusTitle"/>
        <w:jc w:val="center"/>
      </w:pPr>
    </w:p>
    <w:p w:rsidR="00521545" w:rsidRDefault="00521545">
      <w:pPr>
        <w:pStyle w:val="ConsPlusTitle"/>
        <w:jc w:val="center"/>
      </w:pPr>
      <w:r>
        <w:t>РЕКОМЕНДАЦИИ</w:t>
      </w:r>
    </w:p>
    <w:p w:rsidR="00521545" w:rsidRDefault="00521545">
      <w:pPr>
        <w:pStyle w:val="ConsPlusTitle"/>
        <w:jc w:val="center"/>
      </w:pPr>
      <w:r>
        <w:t>ДЛЯ СОЦИАЛЬНЫХ ОРГАНИЗАЦИЙ С ЦЕЛЬЮ НЕДОПУЩЕНИЯ ЗАНОСА</w:t>
      </w:r>
    </w:p>
    <w:p w:rsidR="00521545" w:rsidRDefault="00521545">
      <w:pPr>
        <w:pStyle w:val="ConsPlusTitle"/>
        <w:jc w:val="center"/>
      </w:pPr>
      <w:r>
        <w:t>И РАСПРОСТРАНЕНИЯ НОВОЙ КОРОНАВИРУСНОЙ ИНФЕКЦИИ (COVID-19)</w:t>
      </w:r>
    </w:p>
    <w:p w:rsidR="00521545" w:rsidRDefault="00521545">
      <w:pPr>
        <w:pStyle w:val="ConsPlusTitle"/>
        <w:jc w:val="center"/>
      </w:pPr>
    </w:p>
    <w:p w:rsidR="00521545" w:rsidRDefault="00521545">
      <w:pPr>
        <w:pStyle w:val="ConsPlusTitle"/>
        <w:jc w:val="center"/>
      </w:pPr>
      <w:r>
        <w:t>МЕТОДИЧЕСКИЕ РЕКОМЕНДАЦИИ</w:t>
      </w:r>
    </w:p>
    <w:p w:rsidR="00521545" w:rsidRDefault="00521545">
      <w:pPr>
        <w:pStyle w:val="ConsPlusTitle"/>
        <w:jc w:val="center"/>
      </w:pPr>
      <w:r>
        <w:t>МР 3.1/2.1.0170/2-20</w:t>
      </w:r>
    </w:p>
    <w:p w:rsidR="00521545" w:rsidRDefault="00521545">
      <w:pPr>
        <w:pStyle w:val="ConsPlusNormal"/>
        <w:jc w:val="both"/>
      </w:pPr>
    </w:p>
    <w:p w:rsidR="00521545" w:rsidRDefault="00521545">
      <w:pPr>
        <w:pStyle w:val="ConsPlusNormal"/>
        <w:ind w:firstLine="540"/>
        <w:jc w:val="both"/>
      </w:pPr>
      <w:r>
        <w:t>1. Разработаны: Федеральной службой по надзору в сфере защиты прав потребителей и благополучия человека, Министерством труда и социальной защиты Российской Федерации, Министерством просвещения Российской Федерации, Министерством здравоохранения Российской Федерации.</w:t>
      </w:r>
    </w:p>
    <w:p w:rsidR="00521545" w:rsidRDefault="00521545">
      <w:pPr>
        <w:pStyle w:val="ConsPlusNormal"/>
        <w:spacing w:before="220"/>
        <w:ind w:firstLine="540"/>
        <w:jc w:val="both"/>
      </w:pPr>
      <w:r>
        <w:t>2. Утверждены:</w:t>
      </w:r>
    </w:p>
    <w:p w:rsidR="00521545" w:rsidRDefault="00521545">
      <w:pPr>
        <w:pStyle w:val="ConsPlusNormal"/>
        <w:spacing w:before="220"/>
        <w:ind w:firstLine="540"/>
        <w:jc w:val="both"/>
      </w:pPr>
      <w:r>
        <w:t>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06.04.2020 N 02/6140-2020-24;</w:t>
      </w:r>
    </w:p>
    <w:p w:rsidR="00521545" w:rsidRDefault="00521545">
      <w:pPr>
        <w:pStyle w:val="ConsPlusNormal"/>
        <w:spacing w:before="220"/>
        <w:ind w:firstLine="540"/>
        <w:jc w:val="both"/>
      </w:pPr>
      <w:r>
        <w:t>Министерством труда и социальной защиты Российской Федерации от 06.04.2020 N 12-3/10/В-2638;</w:t>
      </w:r>
    </w:p>
    <w:p w:rsidR="00521545" w:rsidRDefault="00521545">
      <w:pPr>
        <w:pStyle w:val="ConsPlusNormal"/>
        <w:spacing w:before="220"/>
        <w:ind w:firstLine="540"/>
        <w:jc w:val="both"/>
      </w:pPr>
      <w:r>
        <w:t>Министерством просвещения Российской Федерации от 06.04.2020 N СК-253/07;</w:t>
      </w:r>
    </w:p>
    <w:p w:rsidR="00521545" w:rsidRDefault="00521545">
      <w:pPr>
        <w:pStyle w:val="ConsPlusNormal"/>
        <w:spacing w:before="220"/>
        <w:ind w:firstLine="540"/>
        <w:jc w:val="both"/>
      </w:pPr>
      <w:r>
        <w:t>Министерством здравоохранения Российской Федерации от 06.04.2020 N 30-0/И/2-4128.</w:t>
      </w:r>
    </w:p>
    <w:p w:rsidR="00521545" w:rsidRDefault="00521545">
      <w:pPr>
        <w:pStyle w:val="ConsPlusNormal"/>
        <w:spacing w:before="220"/>
        <w:ind w:firstLine="540"/>
        <w:jc w:val="both"/>
      </w:pPr>
      <w:r>
        <w:t xml:space="preserve">В связи с неблагоприятной санитарно-эпидемиологической обстановкой, вызванной распространением </w:t>
      </w:r>
      <w:proofErr w:type="spellStart"/>
      <w:r>
        <w:t>коронавирусной</w:t>
      </w:r>
      <w:proofErr w:type="spellEnd"/>
      <w:r>
        <w:t xml:space="preserve"> инфекции (COVID-19), рекомендуется:</w:t>
      </w:r>
    </w:p>
    <w:p w:rsidR="00521545" w:rsidRDefault="00521545">
      <w:pPr>
        <w:pStyle w:val="ConsPlusNormal"/>
        <w:ind w:firstLine="540"/>
        <w:jc w:val="both"/>
      </w:pPr>
    </w:p>
    <w:p w:rsidR="00521545" w:rsidRDefault="00521545">
      <w:pPr>
        <w:pStyle w:val="ConsPlusTitle"/>
        <w:ind w:firstLine="540"/>
        <w:jc w:val="both"/>
        <w:outlineLvl w:val="0"/>
      </w:pPr>
      <w:r>
        <w:t>1. Высшим органам исполнительной власти субъектов Российской Федерации:</w:t>
      </w:r>
    </w:p>
    <w:p w:rsidR="00521545" w:rsidRDefault="00521545">
      <w:pPr>
        <w:pStyle w:val="ConsPlusNormal"/>
        <w:spacing w:before="220"/>
        <w:ind w:firstLine="540"/>
        <w:jc w:val="both"/>
      </w:pPr>
      <w:r>
        <w:t xml:space="preserve">обеспечить закрепление кураторов из числа руководителей органов исполнительной власти субъектов Российской Федерации за каждой стационарной организацией социального обслуживания и организацией для детей-сирот и детей, оставшихся без попечения родителей (далее - Организация), в целях установления персонального контроля за деятельностью указанных Организаций на период проведения противоэпидемических </w:t>
      </w:r>
      <w:hyperlink r:id="rId5" w:history="1">
        <w:r>
          <w:rPr>
            <w:color w:val="0000FF"/>
          </w:rPr>
          <w:t>мероприятий</w:t>
        </w:r>
      </w:hyperlink>
      <w:r>
        <w:t>.</w:t>
      </w:r>
    </w:p>
    <w:p w:rsidR="00521545" w:rsidRDefault="00521545">
      <w:pPr>
        <w:pStyle w:val="ConsPlusNormal"/>
        <w:ind w:firstLine="540"/>
        <w:jc w:val="both"/>
      </w:pPr>
    </w:p>
    <w:p w:rsidR="00521545" w:rsidRDefault="00521545">
      <w:pPr>
        <w:pStyle w:val="ConsPlusTitle"/>
        <w:ind w:firstLine="540"/>
        <w:jc w:val="both"/>
        <w:outlineLvl w:val="0"/>
      </w:pPr>
      <w:r>
        <w:t>2. Органам исполнительной власти субъектов Российской Федерации в сфере социальной защиты, здравоохранения, образования:</w:t>
      </w:r>
    </w:p>
    <w:p w:rsidR="00521545" w:rsidRDefault="00521545">
      <w:pPr>
        <w:pStyle w:val="ConsPlusNormal"/>
        <w:spacing w:before="220"/>
        <w:ind w:firstLine="540"/>
        <w:jc w:val="both"/>
      </w:pPr>
      <w:r>
        <w:t>2.1. Обеспечить организацию круглосуточного медицинского наблюдения за состоянием здоровья проживающих в Организации граждан, в том числе несовершеннолетних, с проведением ежедневной термометрии (2 раза в сутки) и опроса о состоянии здоровья, а также организацию оказания им своевременной медицинской помощи.</w:t>
      </w:r>
    </w:p>
    <w:p w:rsidR="00521545" w:rsidRDefault="00521545">
      <w:pPr>
        <w:pStyle w:val="ConsPlusNormal"/>
        <w:spacing w:before="220"/>
        <w:ind w:firstLine="540"/>
        <w:jc w:val="both"/>
      </w:pPr>
      <w:r>
        <w:t xml:space="preserve">2.2. Ограничить круг лиц, имеющих доступ в Организацию, работниками Организации, работниками служб, обеспечивающих функционирование Организации, представителями негосударственных организаций (с учетом требований </w:t>
      </w:r>
      <w:hyperlink w:anchor="P57" w:history="1">
        <w:r>
          <w:rPr>
            <w:color w:val="0000FF"/>
          </w:rPr>
          <w:t>п. 3.9</w:t>
        </w:r>
      </w:hyperlink>
      <w:r>
        <w:t>), а также представителями органов исполнительной власти.</w:t>
      </w:r>
    </w:p>
    <w:p w:rsidR="00521545" w:rsidRDefault="00521545">
      <w:pPr>
        <w:pStyle w:val="ConsPlusNormal"/>
        <w:spacing w:before="220"/>
        <w:ind w:firstLine="540"/>
        <w:jc w:val="both"/>
      </w:pPr>
      <w:r>
        <w:t xml:space="preserve">2.3. Обеспечить разработку и утверждение комплекса принимаемых мер в случае выявления факта заболевания </w:t>
      </w:r>
      <w:proofErr w:type="spellStart"/>
      <w:r>
        <w:t>коронавирусной</w:t>
      </w:r>
      <w:proofErr w:type="spellEnd"/>
      <w:r>
        <w:t xml:space="preserve"> инфекцией (COVID-2019) проживающих в Организации граждан, в том числе несовершеннолетних, и работников Организации.</w:t>
      </w:r>
    </w:p>
    <w:p w:rsidR="00521545" w:rsidRDefault="00521545">
      <w:pPr>
        <w:pStyle w:val="ConsPlusNormal"/>
        <w:spacing w:before="220"/>
        <w:ind w:firstLine="540"/>
        <w:jc w:val="both"/>
      </w:pPr>
      <w:r>
        <w:t>2.4. Обеспечить в надлежащем объеме работников Организации, работников служб, обеспечивающих функционирование Организации, средствами индивидуальной защиты органов дыхания (маски, респираторы), перчатки, кожными антисептиками в соответствии с действующими требованиями.</w:t>
      </w:r>
    </w:p>
    <w:p w:rsidR="00521545" w:rsidRDefault="00521545">
      <w:pPr>
        <w:pStyle w:val="ConsPlusNormal"/>
        <w:spacing w:before="220"/>
        <w:ind w:firstLine="540"/>
        <w:jc w:val="both"/>
      </w:pPr>
      <w:r>
        <w:t xml:space="preserve">2.5. Предусмотреть возможность на основании приказа Организации временного перемещения на весь период до завершения мероприятий, связанных с осложнением эпидемиологической ситуации по </w:t>
      </w:r>
      <w:proofErr w:type="spellStart"/>
      <w:r>
        <w:t>коронавирусной</w:t>
      </w:r>
      <w:proofErr w:type="spellEnd"/>
      <w:r>
        <w:t xml:space="preserve"> инфекции (COVID-2019):</w:t>
      </w:r>
    </w:p>
    <w:p w:rsidR="00521545" w:rsidRDefault="00521545">
      <w:pPr>
        <w:pStyle w:val="ConsPlusNormal"/>
        <w:spacing w:before="220"/>
        <w:ind w:firstLine="540"/>
        <w:jc w:val="both"/>
      </w:pPr>
      <w:r>
        <w:t xml:space="preserve">проживающих в Организациях граждан (при их информированном письменном согласии), кроме несовершеннолетних граждан, находящихся в учреждениях для детей-сирот и детей, оставшихся без попечения родителей, на сопровождаемое проживание в негосударственных организациях социального обслуживания, являющихся поставщиками социальных услуг, в которых обеспечено выполнение комплекса мероприятий по недопущению распространения заболеваний </w:t>
      </w:r>
      <w:proofErr w:type="spellStart"/>
      <w:r>
        <w:t>коронавирусной</w:t>
      </w:r>
      <w:proofErr w:type="spellEnd"/>
      <w:r>
        <w:t xml:space="preserve"> инфекцией (COVID-2019), по перечню, утвержденному соответствующим органом исполнительной власти региона;</w:t>
      </w:r>
    </w:p>
    <w:p w:rsidR="00521545" w:rsidRDefault="00521545">
      <w:pPr>
        <w:pStyle w:val="ConsPlusNormal"/>
        <w:spacing w:before="220"/>
        <w:ind w:firstLine="540"/>
        <w:jc w:val="both"/>
      </w:pPr>
      <w:r>
        <w:t xml:space="preserve">проживающих в Организации граждан, в том числе несовершеннолетних (при их информированном письменном согласии), в семьи законных представителей (при их письменном согласии и обязательстве обеспечить выполнение в домашних условиях комплекса мероприятий по недопущению распространения заболеваний </w:t>
      </w:r>
      <w:proofErr w:type="spellStart"/>
      <w:r>
        <w:t>коронавирусной</w:t>
      </w:r>
      <w:proofErr w:type="spellEnd"/>
      <w:r>
        <w:t xml:space="preserve"> инфекцией (COVID-2019);</w:t>
      </w:r>
    </w:p>
    <w:p w:rsidR="00521545" w:rsidRDefault="00521545">
      <w:pPr>
        <w:pStyle w:val="ConsPlusNormal"/>
        <w:spacing w:before="220"/>
        <w:ind w:firstLine="540"/>
        <w:jc w:val="both"/>
      </w:pPr>
      <w:r>
        <w:t xml:space="preserve">проживающих в Организациях граждан, в том числе несовершеннолетних (при их информированном письменном согласии), к родственникам или иным лицам, с которыми у граждан, в том числе несовершеннолетних, имеются устойчивые личные отношения (при их письменном согласии и обязательстве обеспечить выполнение в домашних условиях комплекса мероприятий по недопущению распространения заболеваний </w:t>
      </w:r>
      <w:proofErr w:type="spellStart"/>
      <w:r>
        <w:t>коронавирусной</w:t>
      </w:r>
      <w:proofErr w:type="spellEnd"/>
      <w:r>
        <w:t xml:space="preserve"> инфекцией (COVID-19).</w:t>
      </w:r>
    </w:p>
    <w:p w:rsidR="00521545" w:rsidRDefault="00521545">
      <w:pPr>
        <w:pStyle w:val="ConsPlusNormal"/>
        <w:ind w:firstLine="540"/>
        <w:jc w:val="both"/>
      </w:pPr>
    </w:p>
    <w:p w:rsidR="00521545" w:rsidRDefault="00521545">
      <w:pPr>
        <w:pStyle w:val="ConsPlusTitle"/>
        <w:ind w:firstLine="540"/>
        <w:jc w:val="both"/>
        <w:outlineLvl w:val="0"/>
      </w:pPr>
      <w:r>
        <w:t>3. Руководителям Организаций:</w:t>
      </w:r>
    </w:p>
    <w:p w:rsidR="00521545" w:rsidRDefault="00521545">
      <w:pPr>
        <w:pStyle w:val="ConsPlusNormal"/>
        <w:spacing w:before="220"/>
        <w:ind w:firstLine="540"/>
        <w:jc w:val="both"/>
      </w:pPr>
      <w:bookmarkStart w:id="0" w:name="P47"/>
      <w:bookmarkEnd w:id="0"/>
      <w:r>
        <w:t>3.1. Обеспечить на входе в Организацию:</w:t>
      </w:r>
    </w:p>
    <w:p w:rsidR="00521545" w:rsidRDefault="00521545">
      <w:pPr>
        <w:pStyle w:val="ConsPlusNormal"/>
        <w:spacing w:before="220"/>
        <w:ind w:firstLine="540"/>
        <w:jc w:val="both"/>
      </w:pPr>
      <w:r>
        <w:t xml:space="preserve">- контроль температуры тела всех входящих в Организацию лиц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>
        <w:t>тепловизоры</w:t>
      </w:r>
      <w:proofErr w:type="spellEnd"/>
      <w:r>
        <w:t>) с обязательной дезинфекцией приборов для контактного применения после каждого использования способом протирания рекомендованными для этих целей средствами;</w:t>
      </w:r>
    </w:p>
    <w:p w:rsidR="00521545" w:rsidRDefault="00521545">
      <w:pPr>
        <w:pStyle w:val="ConsPlusNormal"/>
        <w:spacing w:before="220"/>
        <w:ind w:firstLine="540"/>
        <w:jc w:val="both"/>
      </w:pPr>
      <w:r>
        <w:lastRenderedPageBreak/>
        <w:t>- условия для мытья рук или обработки их спиртосодержащими кожными антисептиками.</w:t>
      </w:r>
    </w:p>
    <w:p w:rsidR="00521545" w:rsidRDefault="00521545">
      <w:pPr>
        <w:pStyle w:val="ConsPlusNormal"/>
        <w:spacing w:before="220"/>
        <w:ind w:firstLine="540"/>
        <w:jc w:val="both"/>
      </w:pPr>
      <w:r>
        <w:t xml:space="preserve">3.2. Не допускать в Организацию лиц, имеющих признаки респираторных инфекций (повышенная температура, кашель, насморк), а также лиц, прибывших из регионов с неблагоприятной эпидемиологической ситуацией по </w:t>
      </w:r>
      <w:proofErr w:type="spellStart"/>
      <w:r>
        <w:t>коронавирусной</w:t>
      </w:r>
      <w:proofErr w:type="spellEnd"/>
      <w:r>
        <w:t xml:space="preserve"> инфекции (COVID-2019), или находившихся в контакте с заболевшими данным заболеванием.</w:t>
      </w:r>
    </w:p>
    <w:p w:rsidR="00521545" w:rsidRDefault="00521545">
      <w:pPr>
        <w:pStyle w:val="ConsPlusNormal"/>
        <w:spacing w:before="220"/>
        <w:ind w:firstLine="540"/>
        <w:jc w:val="both"/>
      </w:pPr>
      <w:bookmarkStart w:id="1" w:name="P51"/>
      <w:bookmarkEnd w:id="1"/>
      <w:r>
        <w:t>3.3. Обеспечить мониторинг состояния здоровья сотрудников Организации и других лиц, допущенных к уходу за проживающими, с измерением температуры тела по показаниям в течение рабочего дня и незамедлительным отстранением от работы лиц с признаками острых респираторных инфекций.</w:t>
      </w:r>
    </w:p>
    <w:p w:rsidR="00521545" w:rsidRDefault="00521545">
      <w:pPr>
        <w:pStyle w:val="ConsPlusNormal"/>
        <w:spacing w:before="220"/>
        <w:ind w:firstLine="540"/>
        <w:jc w:val="both"/>
      </w:pPr>
      <w:r>
        <w:t>3.4. Обеспечить круглосуточное медицинское наблюдение за состоянием здоровья проживающих в Организации граждан, в том числе несовершеннолетних, с проведением ежедневной термометрии (2 раза в сутки) и опроса о состоянии здоровья, а также организацию оказания им своевременной медицинской помощи.</w:t>
      </w:r>
    </w:p>
    <w:p w:rsidR="00521545" w:rsidRDefault="00521545">
      <w:pPr>
        <w:pStyle w:val="ConsPlusNormal"/>
        <w:spacing w:before="220"/>
        <w:ind w:firstLine="540"/>
        <w:jc w:val="both"/>
      </w:pPr>
      <w:r>
        <w:t>3.5. Запретить проведение в Организации всех массовых мероприятий.</w:t>
      </w:r>
    </w:p>
    <w:p w:rsidR="00521545" w:rsidRDefault="00521545">
      <w:pPr>
        <w:pStyle w:val="ConsPlusNormal"/>
        <w:spacing w:before="220"/>
        <w:ind w:firstLine="540"/>
        <w:jc w:val="both"/>
      </w:pPr>
      <w:r>
        <w:t xml:space="preserve">3.6. В период ограничительных мероприятий по новой </w:t>
      </w:r>
      <w:proofErr w:type="spellStart"/>
      <w:r>
        <w:t>коронавирусной</w:t>
      </w:r>
      <w:proofErr w:type="spellEnd"/>
      <w:r>
        <w:t xml:space="preserve"> инфекции обеспечить допуск в коллектив вновь поступающих на проживание граждан, в том числе несовершеннолетних, после прохождения ими необходимой временной изоляции (обсервации) на срок 14 дней, обеспеченной в Организации.</w:t>
      </w:r>
    </w:p>
    <w:p w:rsidR="00521545" w:rsidRDefault="00521545">
      <w:pPr>
        <w:pStyle w:val="ConsPlusNormal"/>
        <w:spacing w:before="220"/>
        <w:ind w:firstLine="540"/>
        <w:jc w:val="both"/>
      </w:pPr>
      <w:r>
        <w:t>3.7. Обеспечить эпидемиологическую безопасность среды в Организации, соблюдение воздушно-теплового режима, режима проветривания и обеззараживания воздуха, проведение регулярной уборки и профилактической дезинфекции в помещениях, соблюдение работниками Организации и проживающими в Организации гражданами, в том числе несовершеннолетними, правил респираторной гигиены, рекомендаций медицинских работников, минимизацию рисков передачи сезонных респираторных инфекций от одного человека к другому.</w:t>
      </w:r>
    </w:p>
    <w:p w:rsidR="00521545" w:rsidRDefault="00521545">
      <w:pPr>
        <w:pStyle w:val="ConsPlusNormal"/>
        <w:spacing w:before="220"/>
        <w:ind w:firstLine="540"/>
        <w:jc w:val="both"/>
      </w:pPr>
      <w:r>
        <w:t>3.8. Обеспечить оказание психологической помощи и поддержки проживающим в Организации гражданам, в том числе несовершеннолетним, в целях профилактики стрессовых ситуаций (в том числе силами негосударственных организаций, оказывавших до начала ограничительных противоэпидемических мероприятий профессиональную помощь работникам Организации в оказании психологической помощи и поддержки проживающим в Организации гражданам, в том числе несовершеннолетним);</w:t>
      </w:r>
    </w:p>
    <w:p w:rsidR="00521545" w:rsidRDefault="00521545">
      <w:pPr>
        <w:pStyle w:val="ConsPlusNormal"/>
        <w:spacing w:before="220"/>
        <w:ind w:firstLine="540"/>
        <w:jc w:val="both"/>
      </w:pPr>
      <w:bookmarkStart w:id="2" w:name="P57"/>
      <w:bookmarkEnd w:id="2"/>
      <w:r>
        <w:t>3.9. Предусмотреть возможность дистанционного общения проживающих в Организациях граждан, в том числе несовершеннолетних, при их желании, с их родными, близкими, друзьями, находящимися вне указанных Организаций, а также обеспечить свободу использования проживающими в Организациях гражданами, в том числе несовершеннолетними, личных электронных средств связи (телефонов, планшетов, компьютеров) с организацией их регулярной дезинфекции.</w:t>
      </w:r>
    </w:p>
    <w:p w:rsidR="00521545" w:rsidRDefault="00521545">
      <w:pPr>
        <w:pStyle w:val="ConsPlusNormal"/>
        <w:spacing w:before="220"/>
        <w:ind w:firstLine="540"/>
        <w:jc w:val="both"/>
      </w:pPr>
      <w:r>
        <w:t xml:space="preserve">3.10. Утвердить список представителей негосударственных организаций, оказывавших до начала ограничительных противоэпидемических мероприятий профессиональную помощь работникам Организации в уходе за проживающими в Организации гражданами, в том числе несовершеннолетними, и обеспечить на его основе допуск представителей негосударственных организаций в Организацию с соблюдением мероприятий, предусмотренных </w:t>
      </w:r>
      <w:hyperlink w:anchor="P47" w:history="1">
        <w:r>
          <w:rPr>
            <w:color w:val="0000FF"/>
          </w:rPr>
          <w:t>п. п. 3.1</w:t>
        </w:r>
      </w:hyperlink>
      <w:r>
        <w:t xml:space="preserve"> - </w:t>
      </w:r>
      <w:hyperlink w:anchor="P51" w:history="1">
        <w:r>
          <w:rPr>
            <w:color w:val="0000FF"/>
          </w:rPr>
          <w:t>3.3</w:t>
        </w:r>
      </w:hyperlink>
      <w:r>
        <w:t>.</w:t>
      </w:r>
    </w:p>
    <w:p w:rsidR="00521545" w:rsidRDefault="00521545">
      <w:pPr>
        <w:pStyle w:val="ConsPlusNormal"/>
        <w:spacing w:before="220"/>
        <w:ind w:firstLine="540"/>
        <w:jc w:val="both"/>
      </w:pPr>
      <w:r>
        <w:t xml:space="preserve">3.11. Организовать прогулки проживающих в Организации граждан на территории Организации с соблюдением всех необходимых мер эпидемиологической безопасности и мер социального </w:t>
      </w:r>
      <w:proofErr w:type="spellStart"/>
      <w:r>
        <w:t>дистанцирования</w:t>
      </w:r>
      <w:proofErr w:type="spellEnd"/>
      <w:r>
        <w:t>.</w:t>
      </w:r>
    </w:p>
    <w:p w:rsidR="00521545" w:rsidRDefault="00521545">
      <w:pPr>
        <w:pStyle w:val="ConsPlusNormal"/>
        <w:spacing w:before="220"/>
        <w:ind w:firstLine="540"/>
        <w:jc w:val="both"/>
      </w:pPr>
      <w:r>
        <w:t xml:space="preserve">3.12. Организовать обучение проживающих в Организации граждан, в том числе </w:t>
      </w:r>
      <w:r>
        <w:lastRenderedPageBreak/>
        <w:t xml:space="preserve">несовершеннолетних, работников Организации и других лиц, допущенных к уходу за проживающими, мерам личной профилактики сезонных респираторных инфекций и новой </w:t>
      </w:r>
      <w:proofErr w:type="spellStart"/>
      <w:r>
        <w:t>коронавирусной</w:t>
      </w:r>
      <w:proofErr w:type="spellEnd"/>
      <w:r>
        <w:t xml:space="preserve"> инфекции (COVID-2019), обеспечить информирование о необходимости соблюдения правил личной и общественной гигиены.</w:t>
      </w:r>
    </w:p>
    <w:p w:rsidR="00521545" w:rsidRDefault="00521545">
      <w:pPr>
        <w:pStyle w:val="ConsPlusNormal"/>
        <w:spacing w:before="220"/>
        <w:ind w:firstLine="540"/>
        <w:jc w:val="both"/>
      </w:pPr>
      <w:r>
        <w:t>3.13. Питание проживающих организовать преимущественно в жилых помещениях с соблюдением требований к мытью и дезинфекции посуды в предприятиях общественного питания.</w:t>
      </w:r>
    </w:p>
    <w:p w:rsidR="00521545" w:rsidRDefault="00521545">
      <w:pPr>
        <w:pStyle w:val="ConsPlusNormal"/>
        <w:spacing w:before="220"/>
        <w:ind w:firstLine="540"/>
        <w:jc w:val="both"/>
      </w:pPr>
      <w:r>
        <w:t xml:space="preserve">3.14. Обеспечить в столовых и иных помещениях для приема пищи проживающими и персоналом, санитарных комнатах и санузлах Организации бесперебойное наличие условий для мытья рук с мылом и бумажных полотенец (салфеток), либо дезинфицирующих средств для рук в дозаторах (салфеток). Использование </w:t>
      </w:r>
      <w:proofErr w:type="spellStart"/>
      <w:r>
        <w:t>электрополотенец</w:t>
      </w:r>
      <w:proofErr w:type="spellEnd"/>
      <w:r>
        <w:t xml:space="preserve"> запрещается.</w:t>
      </w:r>
    </w:p>
    <w:p w:rsidR="00521545" w:rsidRDefault="00521545">
      <w:pPr>
        <w:pStyle w:val="ConsPlusNormal"/>
        <w:spacing w:before="220"/>
        <w:ind w:firstLine="540"/>
        <w:jc w:val="both"/>
      </w:pPr>
      <w:r>
        <w:t>3.15. Обеспечить проживающих в Организации граждан, в том числе несовершеннолетних, при наличии показаний, соответствующим индивидуальным потребностям абсорбирующим бельем.</w:t>
      </w:r>
    </w:p>
    <w:p w:rsidR="00521545" w:rsidRDefault="00521545">
      <w:pPr>
        <w:pStyle w:val="ConsPlusNormal"/>
        <w:spacing w:before="220"/>
        <w:ind w:firstLine="540"/>
        <w:jc w:val="both"/>
      </w:pPr>
      <w:r>
        <w:t>3.16. Обеспечить режим ежедневного позиционирования, высаживания, профилактики аспирации при кормлении, недопущения кормления в положении лежа с целью профилактики внебольничной застойной пневмонии у маломобильных, проживающих в Организации граждан.</w:t>
      </w:r>
    </w:p>
    <w:p w:rsidR="00521545" w:rsidRDefault="00521545">
      <w:pPr>
        <w:pStyle w:val="ConsPlusNormal"/>
        <w:spacing w:before="220"/>
        <w:ind w:firstLine="540"/>
        <w:jc w:val="both"/>
      </w:pPr>
      <w:r>
        <w:t xml:space="preserve">3.17. Обеспечить соблюдение проживающими в Организации гражданами, в том числе несовершеннолетними, режима дня, графика выполнения лечебных, реабилитационных, учебных и иных мероприятий, дневной занятости и других жизненно необходимых мероприятий с соблюдением принципа максимального их проведения в жилых помещениях или при использовании рекреационных зон по графику с соблюдением мер социального </w:t>
      </w:r>
      <w:proofErr w:type="spellStart"/>
      <w:r>
        <w:t>дистанцирования</w:t>
      </w:r>
      <w:proofErr w:type="spellEnd"/>
      <w:r>
        <w:t>.</w:t>
      </w:r>
    </w:p>
    <w:p w:rsidR="00521545" w:rsidRDefault="00521545">
      <w:pPr>
        <w:pStyle w:val="ConsPlusNormal"/>
        <w:spacing w:before="220"/>
        <w:ind w:firstLine="540"/>
        <w:jc w:val="both"/>
      </w:pPr>
      <w:r>
        <w:t>3.18. Предусмотреть, при наличии возможности, перемещение работников Организации из дома до работы и обратно без использования общественных видов транспорта.</w:t>
      </w:r>
    </w:p>
    <w:p w:rsidR="00521545" w:rsidRDefault="00521545">
      <w:pPr>
        <w:pStyle w:val="ConsPlusNormal"/>
        <w:jc w:val="both"/>
      </w:pPr>
    </w:p>
    <w:p w:rsidR="00521545" w:rsidRDefault="00521545">
      <w:pPr>
        <w:pStyle w:val="ConsPlusNormal"/>
        <w:jc w:val="both"/>
      </w:pPr>
    </w:p>
    <w:p w:rsidR="00521545" w:rsidRDefault="005215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1545" w:rsidRDefault="00521545">
      <w:bookmarkStart w:id="3" w:name="_GoBack"/>
      <w:bookmarkEnd w:id="3"/>
    </w:p>
    <w:sectPr w:rsidR="00521545" w:rsidSect="00E6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5"/>
    <w:rsid w:val="0052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1A542-F6E2-4B3F-948D-1BE5B875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15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0A7D502D3FA03004831E7D8604A302B7F9C8D5E8C23D04B3D014202898A49B94C347E29BC777C6A9A623BFB78F9EC1FF7EB2BA62810495V2l4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Алла Рудольфовна</dc:creator>
  <cp:keywords/>
  <dc:description/>
  <cp:lastModifiedBy>Шемякина Алла Рудольфовна</cp:lastModifiedBy>
  <cp:revision>2</cp:revision>
  <dcterms:created xsi:type="dcterms:W3CDTF">2020-09-16T09:39:00Z</dcterms:created>
  <dcterms:modified xsi:type="dcterms:W3CDTF">2020-09-16T09:39:00Z</dcterms:modified>
</cp:coreProperties>
</file>